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E0" w:rsidRPr="002F5AF4" w:rsidRDefault="00C226E0" w:rsidP="00C226E0">
      <w:pPr>
        <w:widowControl/>
        <w:spacing w:line="360" w:lineRule="auto"/>
        <w:ind w:firstLineChars="200" w:firstLine="420"/>
        <w:jc w:val="left"/>
        <w:rPr>
          <w:rFonts w:asciiTheme="minorEastAsia" w:hAnsiTheme="minorEastAsia" w:cs="宋体"/>
          <w:color w:val="2E2E2E"/>
          <w:kern w:val="0"/>
          <w:sz w:val="24"/>
          <w:szCs w:val="24"/>
        </w:rPr>
      </w:pPr>
      <w:r>
        <w:fldChar w:fldCharType="begin"/>
      </w:r>
      <w:r>
        <w:instrText xml:space="preserve"> HYPERLINK \l "_</w:instrText>
      </w:r>
      <w:r>
        <w:instrText>附件二</w:instrText>
      </w:r>
      <w:r>
        <w:instrText>:_</w:instrText>
      </w:r>
      <w:r>
        <w:instrText>培训报名确认事宜</w:instrText>
      </w:r>
      <w:r>
        <w:instrText xml:space="preserve">" </w:instrText>
      </w:r>
      <w:r>
        <w:fldChar w:fldCharType="separate"/>
      </w:r>
      <w:r w:rsidRPr="002F5AF4">
        <w:rPr>
          <w:rFonts w:asciiTheme="minorEastAsia" w:hAnsiTheme="minorEastAsia" w:cs="宋体"/>
          <w:color w:val="2E2E2E"/>
          <w:kern w:val="0"/>
          <w:sz w:val="24"/>
          <w:szCs w:val="24"/>
        </w:rPr>
        <w:t>附件</w:t>
      </w:r>
      <w:r>
        <w:rPr>
          <w:rFonts w:asciiTheme="minorEastAsia" w:hAnsiTheme="minorEastAsia" w:cs="宋体" w:hint="eastAsia"/>
          <w:color w:val="2E2E2E"/>
          <w:kern w:val="0"/>
          <w:sz w:val="24"/>
          <w:szCs w:val="24"/>
        </w:rPr>
        <w:t>一</w:t>
      </w:r>
      <w:r w:rsidRPr="002F5AF4">
        <w:rPr>
          <w:rFonts w:asciiTheme="minorEastAsia" w:hAnsiTheme="minorEastAsia" w:cs="宋体"/>
          <w:color w:val="2E2E2E"/>
          <w:kern w:val="0"/>
          <w:sz w:val="24"/>
          <w:szCs w:val="24"/>
        </w:rPr>
        <w:t>: 培训报名确认事宜</w:t>
      </w:r>
      <w:r>
        <w:rPr>
          <w:rFonts w:asciiTheme="minorEastAsia" w:hAnsiTheme="minorEastAsia" w:cs="宋体"/>
          <w:color w:val="2E2E2E"/>
          <w:kern w:val="0"/>
          <w:sz w:val="24"/>
          <w:szCs w:val="24"/>
        </w:rPr>
        <w:fldChar w:fldCharType="end"/>
      </w:r>
    </w:p>
    <w:p w:rsidR="00C226E0" w:rsidRPr="002F5AF4" w:rsidRDefault="00C226E0" w:rsidP="00C226E0">
      <w:pPr>
        <w:widowControl/>
        <w:spacing w:line="360" w:lineRule="auto"/>
        <w:ind w:firstLineChars="200" w:firstLine="420"/>
        <w:jc w:val="left"/>
        <w:rPr>
          <w:rFonts w:asciiTheme="minorEastAsia" w:hAnsiTheme="minorEastAsia" w:cs="宋体"/>
          <w:color w:val="2E2E2E"/>
          <w:kern w:val="0"/>
          <w:sz w:val="24"/>
          <w:szCs w:val="24"/>
        </w:rPr>
      </w:pPr>
      <w:hyperlink r:id="rId5" w:history="1">
        <w:hyperlink w:anchor="_附件三：收费标准、收费方式及关于发票开具" w:history="1">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二</w:t>
          </w:r>
          <w:r w:rsidRPr="002F5AF4">
            <w:rPr>
              <w:rFonts w:asciiTheme="minorEastAsia" w:hAnsiTheme="minorEastAsia" w:cs="宋体" w:hint="eastAsia"/>
              <w:color w:val="2E2E2E"/>
              <w:kern w:val="0"/>
              <w:sz w:val="24"/>
              <w:szCs w:val="24"/>
            </w:rPr>
            <w:t>：收费标准、收费方式及关于发票开具</w:t>
          </w:r>
        </w:hyperlink>
        <w:r w:rsidRPr="002F5AF4">
          <w:rPr>
            <w:rFonts w:asciiTheme="minorEastAsia" w:hAnsiTheme="minorEastAsia" w:cs="宋体"/>
            <w:color w:val="2E2E2E"/>
            <w:kern w:val="0"/>
            <w:sz w:val="24"/>
            <w:szCs w:val="24"/>
          </w:rPr>
          <w:t xml:space="preserve"> </w:t>
        </w:r>
      </w:hyperlink>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三</w:t>
      </w:r>
      <w:r w:rsidRPr="002F5AF4">
        <w:rPr>
          <w:rFonts w:asciiTheme="minorEastAsia" w:hAnsiTheme="minorEastAsia" w:cs="宋体" w:hint="eastAsia"/>
          <w:color w:val="2E2E2E"/>
          <w:kern w:val="0"/>
          <w:sz w:val="24"/>
          <w:szCs w:val="24"/>
        </w:rPr>
        <w:t>：</w:t>
      </w:r>
      <w:hyperlink r:id="rId6" w:tgtFrame="_blank" w:history="1">
        <w:r w:rsidRPr="002F5AF4">
          <w:rPr>
            <w:rFonts w:asciiTheme="minorEastAsia" w:hAnsiTheme="minorEastAsia" w:cs="宋体" w:hint="eastAsia"/>
            <w:color w:val="2E2E2E"/>
            <w:kern w:val="0"/>
            <w:sz w:val="24"/>
            <w:szCs w:val="24"/>
          </w:rPr>
          <w:t>董事会推荐函模板</w:t>
        </w:r>
      </w:hyperlink>
      <w:r w:rsidRPr="002F5AF4">
        <w:rPr>
          <w:rFonts w:asciiTheme="minorEastAsia" w:hAnsiTheme="minorEastAsia" w:cs="宋体"/>
          <w:color w:val="2E2E2E"/>
          <w:kern w:val="0"/>
          <w:sz w:val="24"/>
          <w:szCs w:val="24"/>
        </w:rPr>
        <w:t xml:space="preserve"> </w:t>
      </w:r>
    </w:p>
    <w:p w:rsidR="00C226E0" w:rsidRPr="002F5AF4" w:rsidRDefault="00C226E0" w:rsidP="00C226E0">
      <w:pPr>
        <w:widowControl/>
        <w:spacing w:line="360" w:lineRule="auto"/>
        <w:jc w:val="left"/>
        <w:rPr>
          <w:rFonts w:asciiTheme="minorEastAsia" w:hAnsiTheme="minorEastAsia" w:cs="Times New Roman"/>
          <w:b/>
          <w:bCs/>
          <w:color w:val="4E4E4E"/>
          <w:sz w:val="24"/>
          <w:szCs w:val="24"/>
        </w:rPr>
      </w:pPr>
      <w:bookmarkStart w:id="0" w:name="_附件一："/>
      <w:bookmarkEnd w:id="0"/>
    </w:p>
    <w:bookmarkStart w:id="1" w:name="_附件二:_培训报名确认事宜"/>
    <w:bookmarkStart w:id="2" w:name="_附件一:_培训报名确认事宜"/>
    <w:bookmarkEnd w:id="1"/>
    <w:bookmarkEnd w:id="2"/>
    <w:p w:rsidR="00C226E0" w:rsidRPr="002F5AF4" w:rsidRDefault="00C226E0" w:rsidP="00C226E0">
      <w:pPr>
        <w:pStyle w:val="2"/>
        <w:spacing w:line="360" w:lineRule="auto"/>
        <w:rPr>
          <w:rFonts w:asciiTheme="minorEastAsia" w:eastAsiaTheme="minorEastAsia" w:hAnsiTheme="minorEastAsia"/>
          <w:sz w:val="24"/>
          <w:szCs w:val="24"/>
        </w:rPr>
      </w:pPr>
      <w:r w:rsidRPr="002F5AF4">
        <w:rPr>
          <w:rFonts w:asciiTheme="minorEastAsia" w:eastAsiaTheme="minorEastAsia" w:hAnsiTheme="minorEastAsia"/>
          <w:sz w:val="24"/>
          <w:szCs w:val="24"/>
        </w:rPr>
        <w:fldChar w:fldCharType="begin"/>
      </w:r>
      <w:r w:rsidRPr="002F5AF4">
        <w:rPr>
          <w:rFonts w:asciiTheme="minorEastAsia" w:eastAsiaTheme="minorEastAsia" w:hAnsiTheme="minorEastAsia"/>
          <w:sz w:val="24"/>
          <w:szCs w:val="24"/>
        </w:rPr>
        <w:instrText xml:space="preserve"> HYPERLINK  \l "</w:instrText>
      </w:r>
      <w:r w:rsidRPr="002F5AF4">
        <w:rPr>
          <w:rFonts w:asciiTheme="minorEastAsia" w:eastAsiaTheme="minorEastAsia" w:hAnsiTheme="minorEastAsia" w:hint="eastAsia"/>
          <w:sz w:val="24"/>
          <w:szCs w:val="24"/>
        </w:rPr>
        <w:instrText>_附件二:_培训报名确认事宜</w:instrText>
      </w:r>
      <w:r w:rsidRPr="002F5AF4">
        <w:rPr>
          <w:rFonts w:asciiTheme="minorEastAsia" w:eastAsiaTheme="minorEastAsia" w:hAnsiTheme="minorEastAsia"/>
          <w:sz w:val="24"/>
          <w:szCs w:val="24"/>
        </w:rPr>
        <w:instrText xml:space="preserve">" </w:instrText>
      </w:r>
      <w:r w:rsidRPr="002F5AF4">
        <w:rPr>
          <w:rFonts w:asciiTheme="minorEastAsia" w:eastAsiaTheme="minorEastAsia" w:hAnsiTheme="minorEastAsia"/>
          <w:sz w:val="24"/>
          <w:szCs w:val="24"/>
        </w:rPr>
        <w:fldChar w:fldCharType="separate"/>
      </w:r>
      <w:r w:rsidRPr="002F5AF4">
        <w:rPr>
          <w:rStyle w:val="a3"/>
          <w:rFonts w:asciiTheme="minorEastAsia" w:eastAsiaTheme="minorEastAsia" w:hAnsiTheme="minorEastAsia" w:hint="eastAsia"/>
          <w:sz w:val="24"/>
          <w:szCs w:val="24"/>
        </w:rPr>
        <w:t>附件</w:t>
      </w:r>
      <w:r>
        <w:rPr>
          <w:rStyle w:val="a3"/>
          <w:rFonts w:asciiTheme="minorEastAsia" w:eastAsiaTheme="minorEastAsia" w:hAnsiTheme="minorEastAsia" w:hint="eastAsia"/>
          <w:sz w:val="24"/>
          <w:szCs w:val="24"/>
        </w:rPr>
        <w:t>一</w:t>
      </w:r>
      <w:r w:rsidRPr="002F5AF4">
        <w:rPr>
          <w:rStyle w:val="a3"/>
          <w:rFonts w:asciiTheme="minorEastAsia" w:eastAsiaTheme="minorEastAsia" w:hAnsiTheme="minorEastAsia" w:hint="eastAsia"/>
          <w:sz w:val="24"/>
          <w:szCs w:val="24"/>
        </w:rPr>
        <w:t>: 培训报名确认事宜</w:t>
      </w:r>
      <w:r w:rsidRPr="002F5AF4">
        <w:rPr>
          <w:rFonts w:asciiTheme="minorEastAsia" w:eastAsiaTheme="minorEastAsia" w:hAnsiTheme="minorEastAsia"/>
          <w:sz w:val="24"/>
          <w:szCs w:val="24"/>
        </w:rPr>
        <w:fldChar w:fldCharType="end"/>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1、本次培训邀请学员遵循原则：</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（1）填写资料应真实、准确、完整；</w:t>
      </w:r>
      <w:r w:rsidRPr="002F5AF4">
        <w:rPr>
          <w:rFonts w:asciiTheme="minorEastAsia" w:hAnsiTheme="minorEastAsia" w:cs="宋体"/>
          <w:color w:val="2E2E2E"/>
          <w:kern w:val="0"/>
          <w:sz w:val="24"/>
          <w:szCs w:val="24"/>
        </w:rPr>
        <w:t xml:space="preserve"> </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（2）按填报的先后顺序邀请，由于原预报</w:t>
      </w:r>
      <w:proofErr w:type="gramStart"/>
      <w:r w:rsidRPr="002F5AF4">
        <w:rPr>
          <w:rFonts w:asciiTheme="minorEastAsia" w:hAnsiTheme="minorEastAsia" w:cs="宋体" w:hint="eastAsia"/>
          <w:color w:val="2E2E2E"/>
          <w:kern w:val="0"/>
          <w:sz w:val="24"/>
          <w:szCs w:val="24"/>
        </w:rPr>
        <w:t>名系统</w:t>
      </w:r>
      <w:proofErr w:type="gramEnd"/>
      <w:r w:rsidRPr="002F5AF4">
        <w:rPr>
          <w:rFonts w:asciiTheme="minorEastAsia" w:hAnsiTheme="minorEastAsia" w:cs="宋体" w:hint="eastAsia"/>
          <w:color w:val="2E2E2E"/>
          <w:kern w:val="0"/>
          <w:sz w:val="24"/>
          <w:szCs w:val="24"/>
        </w:rPr>
        <w:t>人数较多，将</w:t>
      </w:r>
      <w:r w:rsidRPr="00141F35">
        <w:rPr>
          <w:rFonts w:asciiTheme="minorEastAsia" w:hAnsiTheme="minorEastAsia" w:cs="宋体" w:hint="eastAsia"/>
          <w:color w:val="2E2E2E"/>
          <w:kern w:val="0"/>
          <w:sz w:val="24"/>
          <w:szCs w:val="24"/>
        </w:rPr>
        <w:t>从201</w:t>
      </w:r>
      <w:r>
        <w:rPr>
          <w:rFonts w:asciiTheme="minorEastAsia" w:hAnsiTheme="minorEastAsia" w:cs="宋体" w:hint="eastAsia"/>
          <w:color w:val="2E2E2E"/>
          <w:kern w:val="0"/>
          <w:sz w:val="24"/>
          <w:szCs w:val="24"/>
        </w:rPr>
        <w:t>7</w:t>
      </w:r>
      <w:r w:rsidRPr="00141F35">
        <w:rPr>
          <w:rFonts w:asciiTheme="minorEastAsia" w:hAnsiTheme="minorEastAsia" w:cs="宋体" w:hint="eastAsia"/>
          <w:color w:val="2E2E2E"/>
          <w:kern w:val="0"/>
          <w:sz w:val="24"/>
          <w:szCs w:val="24"/>
        </w:rPr>
        <w:t>年</w:t>
      </w:r>
      <w:r>
        <w:rPr>
          <w:rFonts w:asciiTheme="minorEastAsia" w:hAnsiTheme="minorEastAsia" w:cs="宋体" w:hint="eastAsia"/>
          <w:color w:val="2E2E2E"/>
          <w:kern w:val="0"/>
          <w:sz w:val="24"/>
          <w:szCs w:val="24"/>
        </w:rPr>
        <w:t>2</w:t>
      </w:r>
      <w:r w:rsidRPr="00141F35">
        <w:rPr>
          <w:rFonts w:asciiTheme="minorEastAsia" w:hAnsiTheme="minorEastAsia" w:cs="宋体" w:hint="eastAsia"/>
          <w:color w:val="2E2E2E"/>
          <w:kern w:val="0"/>
          <w:sz w:val="24"/>
          <w:szCs w:val="24"/>
        </w:rPr>
        <w:t>月份已填报的学员开始</w:t>
      </w:r>
      <w:r>
        <w:rPr>
          <w:rFonts w:asciiTheme="minorEastAsia" w:hAnsiTheme="minorEastAsia" w:cs="宋体" w:hint="eastAsia"/>
          <w:color w:val="2E2E2E"/>
          <w:kern w:val="0"/>
          <w:sz w:val="24"/>
          <w:szCs w:val="24"/>
        </w:rPr>
        <w:t>；</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暂未收到邀请的学员请耐心等待。前期未进行报名确认及请假未参加培训的学员将纳入下期培训学员通知范围。</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3130E7">
        <w:rPr>
          <w:rFonts w:asciiTheme="minorEastAsia" w:hAnsiTheme="minorEastAsia" w:cs="宋体" w:hint="eastAsia"/>
          <w:color w:val="2E2E2E"/>
          <w:kern w:val="0"/>
          <w:sz w:val="24"/>
          <w:szCs w:val="24"/>
        </w:rPr>
        <w:t>2、参会确认</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（1）会务组</w:t>
      </w:r>
      <w:r w:rsidRPr="00247580">
        <w:rPr>
          <w:rFonts w:asciiTheme="minorEastAsia" w:hAnsiTheme="minorEastAsia" w:cs="宋体" w:hint="eastAsia"/>
          <w:color w:val="2E2E2E"/>
          <w:kern w:val="0"/>
          <w:sz w:val="24"/>
          <w:szCs w:val="24"/>
        </w:rPr>
        <w:t>将于</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3</w:t>
      </w:r>
      <w:r w:rsidRPr="00247580">
        <w:rPr>
          <w:rFonts w:asciiTheme="minorEastAsia" w:hAnsiTheme="minorEastAsia" w:cs="宋体" w:hint="eastAsia"/>
          <w:color w:val="2E2E2E"/>
          <w:kern w:val="0"/>
          <w:sz w:val="24"/>
          <w:szCs w:val="24"/>
        </w:rPr>
        <w:t>日1</w:t>
      </w:r>
      <w:r>
        <w:rPr>
          <w:rFonts w:asciiTheme="minorEastAsia" w:hAnsiTheme="minorEastAsia" w:cs="宋体" w:hint="eastAsia"/>
          <w:color w:val="2E2E2E"/>
          <w:kern w:val="0"/>
          <w:sz w:val="24"/>
          <w:szCs w:val="24"/>
        </w:rPr>
        <w:t>7</w:t>
      </w:r>
      <w:r w:rsidRPr="00247580">
        <w:rPr>
          <w:rFonts w:asciiTheme="minorEastAsia" w:hAnsiTheme="minorEastAsia" w:cs="宋体" w:hint="eastAsia"/>
          <w:color w:val="2E2E2E"/>
          <w:kern w:val="0"/>
          <w:sz w:val="24"/>
          <w:szCs w:val="24"/>
        </w:rPr>
        <w:t>:00时前，</w:t>
      </w:r>
      <w:r w:rsidRPr="002F5AF4">
        <w:rPr>
          <w:rFonts w:asciiTheme="minorEastAsia" w:hAnsiTheme="minorEastAsia" w:cs="宋体" w:hint="eastAsia"/>
          <w:color w:val="2E2E2E"/>
          <w:kern w:val="0"/>
          <w:sz w:val="24"/>
          <w:szCs w:val="24"/>
        </w:rPr>
        <w:t>通过电子邮件及短信（系统中已填报的信息）的方式向备选学员发送具体的邀请通知。</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（2）接到邮件、短信通知的学员，</w:t>
      </w:r>
      <w:r w:rsidRPr="00247580">
        <w:rPr>
          <w:rFonts w:asciiTheme="minorEastAsia" w:hAnsiTheme="minorEastAsia" w:cs="宋体" w:hint="eastAsia"/>
          <w:color w:val="2E2E2E"/>
          <w:kern w:val="0"/>
          <w:sz w:val="24"/>
          <w:szCs w:val="24"/>
        </w:rPr>
        <w:t>需在</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6</w:t>
      </w:r>
      <w:r w:rsidRPr="00247580">
        <w:rPr>
          <w:rFonts w:asciiTheme="minorEastAsia" w:hAnsiTheme="minorEastAsia" w:cs="宋体" w:hint="eastAsia"/>
          <w:color w:val="2E2E2E"/>
          <w:kern w:val="0"/>
          <w:sz w:val="24"/>
          <w:szCs w:val="24"/>
        </w:rPr>
        <w:t>日</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:00时前，</w:t>
      </w:r>
      <w:r w:rsidRPr="002F5AF4">
        <w:rPr>
          <w:rFonts w:asciiTheme="minorEastAsia" w:hAnsiTheme="minorEastAsia" w:cs="宋体" w:hint="eastAsia"/>
          <w:color w:val="2E2E2E"/>
          <w:kern w:val="0"/>
          <w:sz w:val="24"/>
          <w:szCs w:val="24"/>
        </w:rPr>
        <w:t>凭手机号码以及验证码，按照邮件、短信的提示方式，在电脑或手机任</w:t>
      </w:r>
      <w:proofErr w:type="gramStart"/>
      <w:r w:rsidRPr="002F5AF4">
        <w:rPr>
          <w:rFonts w:asciiTheme="minorEastAsia" w:hAnsiTheme="minorEastAsia" w:cs="宋体" w:hint="eastAsia"/>
          <w:color w:val="2E2E2E"/>
          <w:kern w:val="0"/>
          <w:sz w:val="24"/>
          <w:szCs w:val="24"/>
        </w:rPr>
        <w:t>一</w:t>
      </w:r>
      <w:proofErr w:type="gramEnd"/>
      <w:r w:rsidRPr="002F5AF4">
        <w:rPr>
          <w:rFonts w:asciiTheme="minorEastAsia" w:hAnsiTheme="minorEastAsia" w:cs="宋体" w:hint="eastAsia"/>
          <w:color w:val="2E2E2E"/>
          <w:kern w:val="0"/>
          <w:sz w:val="24"/>
          <w:szCs w:val="24"/>
        </w:rPr>
        <w:t>端口打开链接进行参会确认，确认过程中，如有问题可拨打咨询电话0755-8866</w:t>
      </w:r>
      <w:r>
        <w:rPr>
          <w:rFonts w:asciiTheme="minorEastAsia" w:hAnsiTheme="minorEastAsia" w:cs="宋体" w:hint="eastAsia"/>
          <w:color w:val="2E2E2E"/>
          <w:kern w:val="0"/>
          <w:sz w:val="24"/>
          <w:szCs w:val="24"/>
        </w:rPr>
        <w:t>6812</w:t>
      </w:r>
      <w:r w:rsidRPr="002F5AF4">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王</w:t>
      </w:r>
      <w:r w:rsidRPr="002F5AF4">
        <w:rPr>
          <w:rFonts w:asciiTheme="minorEastAsia" w:hAnsiTheme="minorEastAsia" w:cs="宋体" w:hint="eastAsia"/>
          <w:color w:val="2E2E2E"/>
          <w:kern w:val="0"/>
          <w:sz w:val="24"/>
          <w:szCs w:val="24"/>
        </w:rPr>
        <w:t>老师</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0755-8866</w:t>
      </w:r>
      <w:r>
        <w:rPr>
          <w:rFonts w:asciiTheme="minorEastAsia" w:hAnsiTheme="minorEastAsia" w:cs="宋体" w:hint="eastAsia"/>
          <w:color w:val="2E2E2E"/>
          <w:kern w:val="0"/>
          <w:sz w:val="24"/>
          <w:szCs w:val="24"/>
        </w:rPr>
        <w:t>6851</w:t>
      </w:r>
      <w:r w:rsidRPr="002F5AF4">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谭</w:t>
      </w:r>
      <w:r w:rsidRPr="002F5AF4">
        <w:rPr>
          <w:rFonts w:asciiTheme="minorEastAsia" w:hAnsiTheme="minorEastAsia" w:cs="宋体" w:hint="eastAsia"/>
          <w:color w:val="2E2E2E"/>
          <w:kern w:val="0"/>
          <w:sz w:val="24"/>
          <w:szCs w:val="24"/>
        </w:rPr>
        <w:t>老师。因个人原因不能参加本次培训的无需确认，将延期备选。</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（3）如果</w:t>
      </w:r>
      <w:r w:rsidRPr="00247580">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6</w:t>
      </w:r>
      <w:r w:rsidRPr="00247580">
        <w:rPr>
          <w:rFonts w:asciiTheme="minorEastAsia" w:hAnsiTheme="minorEastAsia" w:cs="宋体" w:hint="eastAsia"/>
          <w:color w:val="2E2E2E"/>
          <w:kern w:val="0"/>
          <w:sz w:val="24"/>
          <w:szCs w:val="24"/>
        </w:rPr>
        <w:t>日</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:00时前确认</w:t>
      </w:r>
      <w:r w:rsidRPr="002F5AF4">
        <w:rPr>
          <w:rFonts w:asciiTheme="minorEastAsia" w:hAnsiTheme="minorEastAsia" w:cs="宋体" w:hint="eastAsia"/>
          <w:color w:val="2E2E2E"/>
          <w:kern w:val="0"/>
          <w:sz w:val="24"/>
          <w:szCs w:val="24"/>
        </w:rPr>
        <w:t>的人数少于培训班的接纳能力，会务组将通过预报</w:t>
      </w:r>
      <w:proofErr w:type="gramStart"/>
      <w:r w:rsidRPr="002F5AF4">
        <w:rPr>
          <w:rFonts w:asciiTheme="minorEastAsia" w:hAnsiTheme="minorEastAsia" w:cs="宋体" w:hint="eastAsia"/>
          <w:color w:val="2E2E2E"/>
          <w:kern w:val="0"/>
          <w:sz w:val="24"/>
          <w:szCs w:val="24"/>
        </w:rPr>
        <w:t>名系统</w:t>
      </w:r>
      <w:proofErr w:type="gramEnd"/>
      <w:r w:rsidRPr="002F5AF4">
        <w:rPr>
          <w:rFonts w:asciiTheme="minorEastAsia" w:hAnsiTheme="minorEastAsia" w:cs="宋体" w:hint="eastAsia"/>
          <w:color w:val="2E2E2E"/>
          <w:kern w:val="0"/>
          <w:sz w:val="24"/>
          <w:szCs w:val="24"/>
        </w:rPr>
        <w:t>进行补充筛选，直至达到培训班的接纳能力为止。</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（4）参加过前期培训但</w:t>
      </w:r>
      <w:proofErr w:type="gramStart"/>
      <w:r w:rsidRPr="002F5AF4">
        <w:rPr>
          <w:rFonts w:asciiTheme="minorEastAsia" w:hAnsiTheme="minorEastAsia" w:cs="宋体" w:hint="eastAsia"/>
          <w:color w:val="2E2E2E"/>
          <w:kern w:val="0"/>
          <w:sz w:val="24"/>
          <w:szCs w:val="24"/>
        </w:rPr>
        <w:t>未考试</w:t>
      </w:r>
      <w:proofErr w:type="gramEnd"/>
      <w:r w:rsidRPr="002F5AF4">
        <w:rPr>
          <w:rFonts w:asciiTheme="minorEastAsia" w:hAnsiTheme="minorEastAsia" w:cs="宋体" w:hint="eastAsia"/>
          <w:color w:val="2E2E2E"/>
          <w:kern w:val="0"/>
          <w:sz w:val="24"/>
          <w:szCs w:val="24"/>
        </w:rPr>
        <w:t>通过的学员，可优先参加培训或直接参加考试。如直接参加考试，无需缴纳费用，但需</w:t>
      </w:r>
      <w:r w:rsidRPr="00247580">
        <w:rPr>
          <w:rFonts w:asciiTheme="minorEastAsia" w:hAnsiTheme="minorEastAsia" w:cs="宋体" w:hint="eastAsia"/>
          <w:color w:val="2E2E2E"/>
          <w:kern w:val="0"/>
          <w:sz w:val="24"/>
          <w:szCs w:val="24"/>
        </w:rPr>
        <w:t>于</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10</w:t>
      </w:r>
      <w:r w:rsidRPr="00247580">
        <w:rPr>
          <w:rFonts w:asciiTheme="minorEastAsia" w:hAnsiTheme="minorEastAsia" w:cs="宋体" w:hint="eastAsia"/>
          <w:color w:val="2E2E2E"/>
          <w:kern w:val="0"/>
          <w:sz w:val="24"/>
          <w:szCs w:val="24"/>
        </w:rPr>
        <w:t>日</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:00时</w:t>
      </w:r>
      <w:r w:rsidRPr="002F5AF4">
        <w:rPr>
          <w:rFonts w:asciiTheme="minorEastAsia" w:hAnsiTheme="minorEastAsia" w:cs="宋体" w:hint="eastAsia"/>
          <w:color w:val="2E2E2E"/>
          <w:kern w:val="0"/>
          <w:sz w:val="24"/>
          <w:szCs w:val="24"/>
        </w:rPr>
        <w:t>前，通过发送电子邮件的方式与会务组取得联系，以便纳入统一的培训计划。邮件请注明姓名、联系方式、公司名称、以往参加培训的期数。</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（5）会务组将</w:t>
      </w:r>
      <w:r w:rsidRPr="00247580">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7</w:t>
      </w:r>
      <w:r w:rsidRPr="00247580">
        <w:rPr>
          <w:rFonts w:asciiTheme="minorEastAsia" w:hAnsiTheme="minorEastAsia" w:cs="宋体" w:hint="eastAsia"/>
          <w:color w:val="2E2E2E"/>
          <w:kern w:val="0"/>
          <w:sz w:val="24"/>
          <w:szCs w:val="24"/>
        </w:rPr>
        <w:t>日1</w:t>
      </w:r>
      <w:r>
        <w:rPr>
          <w:rFonts w:asciiTheme="minorEastAsia" w:hAnsiTheme="minorEastAsia" w:cs="宋体" w:hint="eastAsia"/>
          <w:color w:val="2E2E2E"/>
          <w:kern w:val="0"/>
          <w:sz w:val="24"/>
          <w:szCs w:val="24"/>
        </w:rPr>
        <w:t>7</w:t>
      </w:r>
      <w:r w:rsidRPr="00247580">
        <w:rPr>
          <w:rFonts w:asciiTheme="minorEastAsia" w:hAnsiTheme="minorEastAsia" w:cs="宋体" w:hint="eastAsia"/>
          <w:color w:val="2E2E2E"/>
          <w:kern w:val="0"/>
          <w:sz w:val="24"/>
          <w:szCs w:val="24"/>
        </w:rPr>
        <w:t>:00时前</w:t>
      </w:r>
      <w:r w:rsidRPr="002F5AF4">
        <w:rPr>
          <w:rFonts w:asciiTheme="minorEastAsia" w:hAnsiTheme="minorEastAsia" w:cs="宋体" w:hint="eastAsia"/>
          <w:color w:val="2E2E2E"/>
          <w:kern w:val="0"/>
          <w:sz w:val="24"/>
          <w:szCs w:val="24"/>
        </w:rPr>
        <w:t>公布经确认的参加培训学员名单（不包括直接参加考试的学员名单）。如因特殊情况不能参加培训的，务请提前3</w:t>
      </w:r>
      <w:r w:rsidRPr="002F5AF4">
        <w:rPr>
          <w:rFonts w:asciiTheme="minorEastAsia" w:hAnsiTheme="minorEastAsia" w:cs="宋体" w:hint="eastAsia"/>
          <w:color w:val="2E2E2E"/>
          <w:kern w:val="0"/>
          <w:sz w:val="24"/>
          <w:szCs w:val="24"/>
        </w:rPr>
        <w:lastRenderedPageBreak/>
        <w:t>个工作日发送邮件告知会务组（</w:t>
      </w:r>
      <w:r>
        <w:rPr>
          <w:rFonts w:asciiTheme="minorEastAsia" w:hAnsiTheme="minorEastAsia" w:hint="eastAsia"/>
          <w:color w:val="2E2E2E"/>
          <w:sz w:val="24"/>
          <w:szCs w:val="24"/>
        </w:rPr>
        <w:t>kytan</w:t>
      </w:r>
      <w:r w:rsidRPr="00161EB0">
        <w:rPr>
          <w:rFonts w:asciiTheme="minorEastAsia" w:hAnsiTheme="minorEastAsia" w:hint="eastAsia"/>
          <w:color w:val="2E2E2E"/>
          <w:sz w:val="24"/>
          <w:szCs w:val="24"/>
        </w:rPr>
        <w:t>.oth@szse.cn</w:t>
      </w:r>
      <w:r w:rsidRPr="002F5AF4">
        <w:rPr>
          <w:rFonts w:asciiTheme="minorEastAsia" w:hAnsiTheme="minorEastAsia" w:cs="宋体" w:hint="eastAsia"/>
          <w:color w:val="2E2E2E"/>
          <w:kern w:val="0"/>
          <w:sz w:val="24"/>
          <w:szCs w:val="24"/>
        </w:rPr>
        <w:t>），否则视同放弃培训，并取消预报名资格。</w:t>
      </w:r>
    </w:p>
    <w:p w:rsidR="00C226E0" w:rsidRPr="002F5AF4" w:rsidRDefault="00C226E0" w:rsidP="00C226E0">
      <w:pPr>
        <w:widowControl/>
        <w:spacing w:line="360" w:lineRule="auto"/>
        <w:ind w:firstLine="200"/>
        <w:jc w:val="left"/>
        <w:rPr>
          <w:rFonts w:asciiTheme="minorEastAsia" w:hAnsiTheme="minorEastAsia" w:cs="Times New Roman"/>
          <w:b/>
          <w:bCs/>
          <w:color w:val="4E4E4E"/>
          <w:sz w:val="24"/>
          <w:szCs w:val="24"/>
        </w:rPr>
      </w:pPr>
    </w:p>
    <w:bookmarkStart w:id="3" w:name="_附件三：收费标准、收费方式及关于发票开具"/>
    <w:bookmarkStart w:id="4" w:name="_附件二：收费标准、收费方式及关于发票开具"/>
    <w:bookmarkEnd w:id="3"/>
    <w:bookmarkEnd w:id="4"/>
    <w:p w:rsidR="00C226E0" w:rsidRPr="002F5AF4" w:rsidRDefault="00C226E0" w:rsidP="00C226E0">
      <w:pPr>
        <w:pStyle w:val="3"/>
        <w:spacing w:line="360" w:lineRule="auto"/>
        <w:rPr>
          <w:rFonts w:asciiTheme="minorEastAsia" w:hAnsiTheme="minorEastAsia"/>
          <w:sz w:val="24"/>
          <w:szCs w:val="24"/>
        </w:rPr>
      </w:pPr>
      <w:r w:rsidRPr="002F5AF4">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rsidRPr="002F5AF4">
        <w:fldChar w:fldCharType="separate"/>
      </w:r>
      <w:r w:rsidRPr="002F5AF4">
        <w:rPr>
          <w:rStyle w:val="a3"/>
          <w:rFonts w:asciiTheme="minorEastAsia" w:hAnsiTheme="minorEastAsia" w:hint="eastAsia"/>
          <w:sz w:val="24"/>
          <w:szCs w:val="24"/>
        </w:rPr>
        <w:t>附件</w:t>
      </w:r>
      <w:r>
        <w:rPr>
          <w:rStyle w:val="a3"/>
          <w:rFonts w:asciiTheme="minorEastAsia" w:hAnsiTheme="minorEastAsia" w:hint="eastAsia"/>
          <w:b w:val="0"/>
          <w:sz w:val="24"/>
          <w:szCs w:val="24"/>
        </w:rPr>
        <w:t>二</w:t>
      </w:r>
      <w:r w:rsidRPr="002F5AF4">
        <w:rPr>
          <w:rStyle w:val="a3"/>
          <w:rFonts w:asciiTheme="minorEastAsia" w:hAnsiTheme="minorEastAsia"/>
          <w:sz w:val="24"/>
          <w:szCs w:val="24"/>
        </w:rPr>
        <w:fldChar w:fldCharType="end"/>
      </w:r>
      <w:r w:rsidRPr="002F5AF4">
        <w:rPr>
          <w:rFonts w:asciiTheme="minorEastAsia" w:hAnsiTheme="minorEastAsia" w:hint="eastAsia"/>
          <w:sz w:val="24"/>
          <w:szCs w:val="24"/>
        </w:rPr>
        <w:t>：收费标准、收费方式及关于发票开具</w:t>
      </w:r>
    </w:p>
    <w:p w:rsidR="00C226E0" w:rsidRPr="002F5AF4" w:rsidRDefault="00C226E0" w:rsidP="00C226E0">
      <w:pPr>
        <w:widowControl/>
        <w:spacing w:line="360" w:lineRule="auto"/>
        <w:ind w:firstLineChars="200" w:firstLine="480"/>
        <w:jc w:val="left"/>
        <w:rPr>
          <w:rFonts w:asciiTheme="minorEastAsia" w:hAnsiTheme="minorEastAsia" w:cs="宋体"/>
          <w:kern w:val="0"/>
          <w:sz w:val="24"/>
          <w:szCs w:val="24"/>
        </w:rPr>
      </w:pPr>
      <w:r w:rsidRPr="002F5AF4">
        <w:rPr>
          <w:rFonts w:asciiTheme="minorEastAsia" w:hAnsiTheme="minorEastAsia" w:cs="宋体" w:hint="eastAsia"/>
          <w:color w:val="2E2E2E"/>
          <w:kern w:val="0"/>
          <w:sz w:val="24"/>
          <w:szCs w:val="24"/>
        </w:rPr>
        <w:t>1、收费</w:t>
      </w:r>
      <w:r w:rsidRPr="000416F7">
        <w:rPr>
          <w:rFonts w:asciiTheme="minorEastAsia" w:hAnsiTheme="minorEastAsia" w:cs="宋体" w:hint="eastAsia"/>
          <w:color w:val="2E2E2E"/>
          <w:kern w:val="0"/>
          <w:sz w:val="24"/>
          <w:szCs w:val="24"/>
        </w:rPr>
        <w:t>标准为</w:t>
      </w:r>
      <w:r>
        <w:rPr>
          <w:rFonts w:asciiTheme="minorEastAsia" w:hAnsiTheme="minorEastAsia" w:cs="宋体" w:hint="eastAsia"/>
          <w:color w:val="2E2E2E"/>
          <w:kern w:val="0"/>
          <w:sz w:val="24"/>
          <w:szCs w:val="24"/>
        </w:rPr>
        <w:t>2850</w:t>
      </w:r>
      <w:r w:rsidRPr="000416F7">
        <w:rPr>
          <w:rFonts w:asciiTheme="minorEastAsia" w:hAnsiTheme="minorEastAsia" w:cs="宋体" w:hint="eastAsia"/>
          <w:color w:val="2E2E2E"/>
          <w:kern w:val="0"/>
          <w:sz w:val="24"/>
          <w:szCs w:val="24"/>
        </w:rPr>
        <w:t>元/人(</w:t>
      </w:r>
      <w:proofErr w:type="gramStart"/>
      <w:r w:rsidRPr="000416F7">
        <w:rPr>
          <w:rFonts w:asciiTheme="minorEastAsia" w:hAnsiTheme="minorEastAsia" w:cs="宋体" w:hint="eastAsia"/>
          <w:color w:val="2E2E2E"/>
          <w:kern w:val="0"/>
          <w:sz w:val="24"/>
          <w:szCs w:val="24"/>
        </w:rPr>
        <w:t>含培训</w:t>
      </w:r>
      <w:proofErr w:type="gramEnd"/>
      <w:r w:rsidRPr="002F5AF4">
        <w:rPr>
          <w:rFonts w:asciiTheme="minorEastAsia" w:hAnsiTheme="minorEastAsia" w:cs="宋体" w:hint="eastAsia"/>
          <w:color w:val="2E2E2E"/>
          <w:kern w:val="0"/>
          <w:sz w:val="24"/>
          <w:szCs w:val="24"/>
        </w:rPr>
        <w:t>期间餐费、场地与材料等费用)，住宿费用自理。发票将在培训结束之前在培训现场发放。</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2、现场缴费：</w:t>
      </w:r>
      <w:r>
        <w:rPr>
          <w:rFonts w:asciiTheme="minorEastAsia" w:hAnsiTheme="minorEastAsia" w:cs="宋体" w:hint="eastAsia"/>
          <w:color w:val="2E2E2E"/>
          <w:kern w:val="0"/>
          <w:sz w:val="24"/>
          <w:szCs w:val="24"/>
        </w:rPr>
        <w:t>11</w:t>
      </w:r>
      <w:r w:rsidRPr="002F5AF4">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12</w:t>
      </w:r>
      <w:r w:rsidRPr="002F5AF4">
        <w:rPr>
          <w:rFonts w:asciiTheme="minorEastAsia" w:hAnsiTheme="minorEastAsia" w:cs="宋体" w:hint="eastAsia"/>
          <w:color w:val="2E2E2E"/>
          <w:kern w:val="0"/>
          <w:sz w:val="24"/>
          <w:szCs w:val="24"/>
        </w:rPr>
        <w:t>日下午报到时以刷卡形式收取（带有银</w:t>
      </w:r>
      <w:proofErr w:type="gramStart"/>
      <w:r w:rsidRPr="002F5AF4">
        <w:rPr>
          <w:rFonts w:asciiTheme="minorEastAsia" w:hAnsiTheme="minorEastAsia" w:cs="宋体" w:hint="eastAsia"/>
          <w:color w:val="2E2E2E"/>
          <w:kern w:val="0"/>
          <w:sz w:val="24"/>
          <w:szCs w:val="24"/>
        </w:rPr>
        <w:t>联标志</w:t>
      </w:r>
      <w:proofErr w:type="gramEnd"/>
      <w:r w:rsidRPr="002F5AF4">
        <w:rPr>
          <w:rFonts w:asciiTheme="minorEastAsia" w:hAnsiTheme="minorEastAsia" w:cs="宋体" w:hint="eastAsia"/>
          <w:color w:val="2E2E2E"/>
          <w:kern w:val="0"/>
          <w:sz w:val="24"/>
          <w:szCs w:val="24"/>
        </w:rPr>
        <w:t>的储蓄卡或信用卡）。</w:t>
      </w:r>
    </w:p>
    <w:p w:rsidR="00C226E0" w:rsidRPr="002F5AF4" w:rsidRDefault="00C226E0" w:rsidP="00C226E0">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3、转账：</w:t>
      </w:r>
      <w:r w:rsidRPr="00247580">
        <w:rPr>
          <w:rFonts w:asciiTheme="minorEastAsia" w:hAnsiTheme="minorEastAsia" w:cs="宋体" w:hint="eastAsia"/>
          <w:color w:val="2E2E2E"/>
          <w:kern w:val="0"/>
          <w:sz w:val="24"/>
          <w:szCs w:val="24"/>
        </w:rPr>
        <w:t>请在</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日下</w:t>
      </w:r>
      <w:r w:rsidRPr="002F5AF4">
        <w:rPr>
          <w:rFonts w:asciiTheme="minorEastAsia" w:hAnsiTheme="minorEastAsia" w:cs="宋体" w:hint="eastAsia"/>
          <w:color w:val="2E2E2E"/>
          <w:kern w:val="0"/>
          <w:sz w:val="24"/>
          <w:szCs w:val="24"/>
        </w:rPr>
        <w:t>午16：00前完成转账</w:t>
      </w:r>
      <w:r w:rsidRPr="002F5AF4">
        <w:rPr>
          <w:rFonts w:asciiTheme="minorEastAsia" w:hAnsiTheme="minorEastAsia" w:cs="宋体" w:hint="eastAsia"/>
          <w:b/>
          <w:color w:val="FF0000"/>
          <w:kern w:val="0"/>
          <w:sz w:val="24"/>
          <w:szCs w:val="24"/>
        </w:rPr>
        <w:t>（备注栏务必注明：学员名字+</w:t>
      </w:r>
      <w:r>
        <w:rPr>
          <w:rFonts w:asciiTheme="minorEastAsia" w:hAnsiTheme="minorEastAsia" w:cs="宋体" w:hint="eastAsia"/>
          <w:b/>
          <w:color w:val="FF0000"/>
          <w:kern w:val="0"/>
          <w:sz w:val="24"/>
          <w:szCs w:val="24"/>
        </w:rPr>
        <w:t xml:space="preserve"> 80</w:t>
      </w:r>
      <w:r w:rsidRPr="002F5AF4">
        <w:rPr>
          <w:rFonts w:asciiTheme="minorEastAsia" w:hAnsiTheme="minorEastAsia" w:cs="宋体" w:hint="eastAsia"/>
          <w:b/>
          <w:color w:val="FF0000"/>
          <w:kern w:val="0"/>
          <w:sz w:val="24"/>
          <w:szCs w:val="24"/>
        </w:rPr>
        <w:t>期</w:t>
      </w:r>
      <w:proofErr w:type="gramStart"/>
      <w:r w:rsidRPr="002F5AF4">
        <w:rPr>
          <w:rFonts w:asciiTheme="minorEastAsia" w:hAnsiTheme="minorEastAsia" w:cs="宋体" w:hint="eastAsia"/>
          <w:b/>
          <w:color w:val="FF0000"/>
          <w:kern w:val="0"/>
          <w:sz w:val="24"/>
          <w:szCs w:val="24"/>
        </w:rPr>
        <w:t>董秘班</w:t>
      </w:r>
      <w:proofErr w:type="gramEnd"/>
      <w:r w:rsidRPr="002F5AF4">
        <w:rPr>
          <w:rFonts w:asciiTheme="minorEastAsia" w:hAnsiTheme="minorEastAsia" w:cs="宋体" w:hint="eastAsia"/>
          <w:b/>
          <w:color w:val="FF0000"/>
          <w:kern w:val="0"/>
          <w:sz w:val="24"/>
          <w:szCs w:val="24"/>
        </w:rPr>
        <w:t>）</w:t>
      </w:r>
      <w:r w:rsidRPr="002F5AF4">
        <w:rPr>
          <w:rFonts w:asciiTheme="minorEastAsia" w:hAnsiTheme="minorEastAsia" w:cs="宋体" w:hint="eastAsia"/>
          <w:color w:val="2E2E2E"/>
          <w:kern w:val="0"/>
          <w:sz w:val="24"/>
          <w:szCs w:val="24"/>
        </w:rPr>
        <w:t>，逾期不再受理；</w:t>
      </w:r>
      <w:r w:rsidRPr="002F5AF4">
        <w:rPr>
          <w:rFonts w:asciiTheme="minorEastAsia" w:hAnsiTheme="minorEastAsia" w:cs="宋体"/>
          <w:color w:val="2E2E2E"/>
          <w:kern w:val="0"/>
          <w:sz w:val="24"/>
          <w:szCs w:val="24"/>
        </w:rPr>
        <w:t xml:space="preserve"> </w:t>
      </w:r>
    </w:p>
    <w:p w:rsidR="00C226E0" w:rsidRPr="002F5AF4" w:rsidRDefault="00C226E0" w:rsidP="00C226E0">
      <w:pPr>
        <w:widowControl/>
        <w:spacing w:line="360" w:lineRule="auto"/>
        <w:ind w:leftChars="300" w:left="630"/>
        <w:jc w:val="left"/>
        <w:rPr>
          <w:rFonts w:asciiTheme="minorEastAsia" w:hAnsiTheme="minorEastAsia" w:cs="宋体"/>
          <w:color w:val="FF0000"/>
          <w:kern w:val="0"/>
          <w:sz w:val="24"/>
          <w:szCs w:val="24"/>
        </w:rPr>
      </w:pPr>
      <w:r w:rsidRPr="002F5AF4">
        <w:rPr>
          <w:rFonts w:asciiTheme="minorEastAsia" w:hAnsiTheme="minorEastAsia" w:cs="宋体" w:hint="eastAsia"/>
          <w:color w:val="FF0000"/>
          <w:kern w:val="0"/>
          <w:sz w:val="24"/>
          <w:szCs w:val="24"/>
        </w:rPr>
        <w:t>账户名称</w:t>
      </w:r>
      <w:r w:rsidRPr="002F5AF4">
        <w:rPr>
          <w:rFonts w:asciiTheme="minorEastAsia" w:hAnsiTheme="minorEastAsia" w:cs="宋体"/>
          <w:color w:val="FF0000"/>
          <w:kern w:val="0"/>
          <w:sz w:val="24"/>
          <w:szCs w:val="24"/>
        </w:rPr>
        <w:t>：深圳证券交易所创业企业培训中心</w:t>
      </w:r>
      <w:r w:rsidRPr="002F5AF4">
        <w:rPr>
          <w:rFonts w:asciiTheme="minorEastAsia" w:hAnsiTheme="minorEastAsia" w:cs="宋体"/>
          <w:color w:val="FF0000"/>
          <w:kern w:val="0"/>
          <w:sz w:val="24"/>
          <w:szCs w:val="24"/>
        </w:rPr>
        <w:br/>
        <w:t>开户行：</w:t>
      </w:r>
      <w:r w:rsidRPr="002F5AF4">
        <w:rPr>
          <w:rFonts w:asciiTheme="minorEastAsia" w:hAnsiTheme="minorEastAsia" w:cs="宋体" w:hint="eastAsia"/>
          <w:color w:val="FF0000"/>
          <w:kern w:val="0"/>
          <w:sz w:val="24"/>
          <w:szCs w:val="24"/>
        </w:rPr>
        <w:t>中国建设银行股份有限公司深圳福田支行</w:t>
      </w:r>
      <w:r w:rsidRPr="002F5AF4">
        <w:rPr>
          <w:rFonts w:asciiTheme="minorEastAsia" w:hAnsiTheme="minorEastAsia" w:cs="宋体"/>
          <w:color w:val="FF0000"/>
          <w:kern w:val="0"/>
          <w:sz w:val="24"/>
          <w:szCs w:val="24"/>
        </w:rPr>
        <w:br/>
        <w:t>账号：4425</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0100</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0002</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0000</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0445</w:t>
      </w:r>
      <w:r w:rsidRPr="002F5AF4">
        <w:rPr>
          <w:rFonts w:asciiTheme="minorEastAsia" w:hAnsiTheme="minorEastAsia" w:cs="宋体" w:hint="eastAsia"/>
          <w:color w:val="FF0000"/>
          <w:kern w:val="0"/>
          <w:sz w:val="24"/>
          <w:szCs w:val="24"/>
        </w:rPr>
        <w:t> </w:t>
      </w:r>
    </w:p>
    <w:p w:rsidR="00C226E0" w:rsidRPr="002F5AF4" w:rsidRDefault="00C226E0" w:rsidP="00C226E0">
      <w:pPr>
        <w:spacing w:line="360" w:lineRule="auto"/>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 xml:space="preserve">　 注意事项：</w:t>
      </w:r>
      <w:r w:rsidRPr="002F5AF4">
        <w:rPr>
          <w:rFonts w:asciiTheme="minorEastAsia" w:hAnsiTheme="minorEastAsia" w:cs="宋体" w:hint="eastAsia"/>
          <w:b/>
          <w:color w:val="FF0000"/>
          <w:kern w:val="0"/>
          <w:sz w:val="24"/>
          <w:szCs w:val="24"/>
        </w:rPr>
        <w:t>未在网上成功报名的学员请勿转账！请勿</w:t>
      </w:r>
      <w:proofErr w:type="gramStart"/>
      <w:r w:rsidRPr="002F5AF4">
        <w:rPr>
          <w:rFonts w:asciiTheme="minorEastAsia" w:hAnsiTheme="minorEastAsia" w:cs="宋体" w:hint="eastAsia"/>
          <w:b/>
          <w:color w:val="FF0000"/>
          <w:kern w:val="0"/>
          <w:sz w:val="24"/>
          <w:szCs w:val="24"/>
        </w:rPr>
        <w:t>转酒店</w:t>
      </w:r>
      <w:proofErr w:type="gramEnd"/>
      <w:r w:rsidRPr="002F5AF4">
        <w:rPr>
          <w:rFonts w:asciiTheme="minorEastAsia" w:hAnsiTheme="minorEastAsia" w:cs="宋体" w:hint="eastAsia"/>
          <w:b/>
          <w:color w:val="FF0000"/>
          <w:kern w:val="0"/>
          <w:sz w:val="24"/>
          <w:szCs w:val="24"/>
        </w:rPr>
        <w:t>费用</w:t>
      </w:r>
      <w:r w:rsidRPr="002F5AF4">
        <w:rPr>
          <w:rFonts w:asciiTheme="minorEastAsia" w:hAnsiTheme="minorEastAsia" w:cs="宋体" w:hint="eastAsia"/>
          <w:color w:val="2E2E2E"/>
          <w:kern w:val="0"/>
          <w:sz w:val="24"/>
          <w:szCs w:val="24"/>
        </w:rPr>
        <w:t>。学员转账成功后，若因故不能参加本期培训，请及时以邮件告知会务组（</w:t>
      </w:r>
      <w:r>
        <w:rPr>
          <w:rFonts w:asciiTheme="minorEastAsia" w:hAnsiTheme="minorEastAsia" w:hint="eastAsia"/>
          <w:color w:val="2E2E2E"/>
          <w:sz w:val="24"/>
          <w:szCs w:val="24"/>
        </w:rPr>
        <w:t>kytan</w:t>
      </w:r>
      <w:r w:rsidRPr="00161EB0">
        <w:rPr>
          <w:rFonts w:asciiTheme="minorEastAsia" w:hAnsiTheme="minorEastAsia" w:hint="eastAsia"/>
          <w:color w:val="2E2E2E"/>
          <w:sz w:val="24"/>
          <w:szCs w:val="24"/>
        </w:rPr>
        <w:t>.oth@szse.cn</w:t>
      </w:r>
      <w:r w:rsidRPr="002F5AF4">
        <w:rPr>
          <w:rFonts w:asciiTheme="minorEastAsia" w:hAnsiTheme="minorEastAsia" w:cs="宋体" w:hint="eastAsia"/>
          <w:color w:val="2E2E2E"/>
          <w:kern w:val="0"/>
          <w:sz w:val="24"/>
          <w:szCs w:val="24"/>
        </w:rPr>
        <w:t>）。</w:t>
      </w:r>
      <w:r w:rsidRPr="00247580">
        <w:rPr>
          <w:rFonts w:asciiTheme="minorEastAsia" w:hAnsiTheme="minorEastAsia" w:cs="宋体" w:hint="eastAsia"/>
          <w:color w:val="2E2E2E"/>
          <w:kern w:val="0"/>
          <w:sz w:val="24"/>
          <w:szCs w:val="24"/>
        </w:rPr>
        <w:t>2017年</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10</w:t>
      </w:r>
      <w:r w:rsidRPr="00247580">
        <w:rPr>
          <w:rFonts w:asciiTheme="minorEastAsia" w:hAnsiTheme="minorEastAsia" w:cs="宋体" w:hint="eastAsia"/>
          <w:color w:val="2E2E2E"/>
          <w:kern w:val="0"/>
          <w:sz w:val="24"/>
          <w:szCs w:val="24"/>
        </w:rPr>
        <w:t>日16点之</w:t>
      </w:r>
      <w:r w:rsidRPr="002F5AF4">
        <w:rPr>
          <w:rFonts w:asciiTheme="minorEastAsia" w:hAnsiTheme="minorEastAsia" w:cs="宋体" w:hint="eastAsia"/>
          <w:color w:val="2E2E2E"/>
          <w:kern w:val="0"/>
          <w:sz w:val="24"/>
          <w:szCs w:val="24"/>
        </w:rPr>
        <w:t>前退报名的学员，给予全额退款；</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10</w:t>
      </w:r>
      <w:r w:rsidRPr="00247580">
        <w:rPr>
          <w:rFonts w:asciiTheme="minorEastAsia" w:hAnsiTheme="minorEastAsia" w:cs="宋体" w:hint="eastAsia"/>
          <w:color w:val="2E2E2E"/>
          <w:kern w:val="0"/>
          <w:sz w:val="24"/>
          <w:szCs w:val="24"/>
        </w:rPr>
        <w:t>日16</w:t>
      </w:r>
      <w:r w:rsidRPr="002F5AF4">
        <w:rPr>
          <w:rFonts w:asciiTheme="minorEastAsia" w:hAnsiTheme="minorEastAsia" w:cs="宋体" w:hint="eastAsia"/>
          <w:color w:val="2E2E2E"/>
          <w:kern w:val="0"/>
          <w:sz w:val="24"/>
          <w:szCs w:val="24"/>
        </w:rPr>
        <w:t>点之后退报名的恕</w:t>
      </w:r>
      <w:proofErr w:type="gramStart"/>
      <w:r w:rsidRPr="002F5AF4">
        <w:rPr>
          <w:rFonts w:asciiTheme="minorEastAsia" w:hAnsiTheme="minorEastAsia" w:cs="宋体" w:hint="eastAsia"/>
          <w:color w:val="2E2E2E"/>
          <w:kern w:val="0"/>
          <w:sz w:val="24"/>
          <w:szCs w:val="24"/>
        </w:rPr>
        <w:t>不</w:t>
      </w:r>
      <w:proofErr w:type="gramEnd"/>
      <w:r w:rsidRPr="002F5AF4">
        <w:rPr>
          <w:rFonts w:asciiTheme="minorEastAsia" w:hAnsiTheme="minorEastAsia" w:cs="宋体" w:hint="eastAsia"/>
          <w:color w:val="2E2E2E"/>
          <w:kern w:val="0"/>
          <w:sz w:val="24"/>
          <w:szCs w:val="24"/>
        </w:rPr>
        <w:t>退款，敬请谅解！</w:t>
      </w:r>
    </w:p>
    <w:p w:rsidR="00C226E0" w:rsidRPr="002F5AF4" w:rsidRDefault="00C226E0" w:rsidP="00C226E0">
      <w:pPr>
        <w:widowControl/>
        <w:shd w:val="clear" w:color="auto" w:fill="FFFFFF"/>
        <w:spacing w:before="100" w:beforeAutospacing="1" w:after="225" w:line="360" w:lineRule="auto"/>
        <w:jc w:val="left"/>
        <w:rPr>
          <w:rFonts w:asciiTheme="minorEastAsia" w:hAnsiTheme="minorEastAsia" w:cs="宋体"/>
          <w:b/>
          <w:color w:val="2E2E2E"/>
          <w:kern w:val="0"/>
          <w:sz w:val="24"/>
          <w:szCs w:val="24"/>
        </w:rPr>
      </w:pPr>
      <w:r w:rsidRPr="002F5AF4">
        <w:rPr>
          <w:rFonts w:asciiTheme="minorEastAsia" w:hAnsiTheme="minorEastAsia" w:cs="宋体" w:hint="eastAsia"/>
          <w:b/>
          <w:color w:val="2E2E2E"/>
          <w:kern w:val="0"/>
          <w:sz w:val="24"/>
          <w:szCs w:val="24"/>
        </w:rPr>
        <w:t>关于发票：</w:t>
      </w:r>
    </w:p>
    <w:p w:rsidR="00C226E0" w:rsidRPr="002F5AF4" w:rsidRDefault="00C226E0" w:rsidP="00C226E0">
      <w:pPr>
        <w:widowControl/>
        <w:shd w:val="clear" w:color="auto" w:fill="FFFFFF"/>
        <w:spacing w:before="100" w:beforeAutospacing="1" w:after="225" w:line="360" w:lineRule="auto"/>
        <w:ind w:firstLineChars="150" w:firstLine="360"/>
        <w:jc w:val="left"/>
        <w:rPr>
          <w:rFonts w:asciiTheme="minorEastAsia" w:hAnsiTheme="minorEastAsia" w:cs="宋体"/>
          <w:b/>
          <w:color w:val="2E2E2E"/>
          <w:kern w:val="0"/>
          <w:sz w:val="24"/>
          <w:szCs w:val="24"/>
        </w:rPr>
      </w:pPr>
      <w:r w:rsidRPr="002F5AF4">
        <w:rPr>
          <w:rFonts w:asciiTheme="minorEastAsia" w:hAnsiTheme="minorEastAsia" w:cs="宋体" w:hint="eastAsia"/>
          <w:color w:val="2E2E2E"/>
          <w:kern w:val="0"/>
          <w:sz w:val="24"/>
          <w:szCs w:val="24"/>
        </w:rPr>
        <w:t>根据国务院关于"营改增"的相关要求，从2016年5月1日起，深圳证券交易所创业企业培训中心将不再开具营业税发票，改为开具增值税发票。</w:t>
      </w:r>
    </w:p>
    <w:p w:rsidR="00C226E0" w:rsidRPr="002F5AF4" w:rsidRDefault="00C226E0" w:rsidP="00C226E0">
      <w:pPr>
        <w:widowControl/>
        <w:shd w:val="clear" w:color="auto" w:fill="FFFFFF"/>
        <w:spacing w:before="100" w:beforeAutospacing="1" w:after="225" w:line="360" w:lineRule="auto"/>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 xml:space="preserve">　　（1）增值税专用发票（适用增值税一般纳税人用于抵扣），请在报名表中如实填写以下公司信息，作为开具发票的依据：</w:t>
      </w:r>
      <w:r w:rsidRPr="002F5AF4">
        <w:rPr>
          <w:rFonts w:asciiTheme="minorEastAsia" w:hAnsiTheme="minorEastAsia" w:cs="宋体" w:hint="eastAsia"/>
          <w:b/>
          <w:color w:val="FF0000"/>
          <w:kern w:val="0"/>
          <w:sz w:val="24"/>
          <w:szCs w:val="24"/>
        </w:rPr>
        <w:t>发票抬头、纳税人识别号、地址、电话、开户行、账号。</w:t>
      </w:r>
      <w:r w:rsidRPr="002F5AF4">
        <w:rPr>
          <w:rFonts w:asciiTheme="minorEastAsia" w:hAnsiTheme="minorEastAsia" w:cs="宋体" w:hint="eastAsia"/>
          <w:color w:val="2E2E2E"/>
          <w:kern w:val="0"/>
          <w:sz w:val="24"/>
          <w:szCs w:val="24"/>
        </w:rPr>
        <w:t>（相关信息请向公司财务部门索取）</w:t>
      </w:r>
    </w:p>
    <w:p w:rsidR="00C226E0" w:rsidRPr="002F5AF4" w:rsidRDefault="00C226E0" w:rsidP="00C226E0">
      <w:pPr>
        <w:widowControl/>
        <w:shd w:val="clear" w:color="auto" w:fill="FFFFFF"/>
        <w:spacing w:before="100" w:beforeAutospacing="1" w:after="225" w:line="360" w:lineRule="auto"/>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 xml:space="preserve">　　（2）</w:t>
      </w:r>
      <w:r w:rsidRPr="00A03CD0">
        <w:rPr>
          <w:rFonts w:asciiTheme="minorEastAsia" w:hAnsiTheme="minorEastAsia" w:cs="宋体" w:hint="eastAsia"/>
          <w:color w:val="2E2E2E"/>
          <w:kern w:val="0"/>
          <w:sz w:val="24"/>
          <w:szCs w:val="24"/>
        </w:rPr>
        <w:t>增值税普通发票（适用除增值税一般纳税人外的其他人员）。根据国家税务总局2017年第16号公告，不符合规定的发票将不能作为税收凭证，请向</w:t>
      </w:r>
      <w:r w:rsidRPr="00A03CD0">
        <w:rPr>
          <w:rFonts w:asciiTheme="minorEastAsia" w:hAnsiTheme="minorEastAsia" w:cs="宋体" w:hint="eastAsia"/>
          <w:color w:val="2E2E2E"/>
          <w:kern w:val="0"/>
          <w:sz w:val="24"/>
          <w:szCs w:val="24"/>
        </w:rPr>
        <w:lastRenderedPageBreak/>
        <w:t>公司财务部门索取以下信息并完整填写：</w:t>
      </w:r>
      <w:r w:rsidRPr="00A03CD0">
        <w:rPr>
          <w:rFonts w:asciiTheme="minorEastAsia" w:hAnsiTheme="minorEastAsia" w:cs="宋体" w:hint="eastAsia"/>
          <w:b/>
          <w:color w:val="FF0000"/>
          <w:kern w:val="0"/>
          <w:sz w:val="24"/>
          <w:szCs w:val="24"/>
        </w:rPr>
        <w:t>发票抬头、纳税人识别号或统一社会信用代码</w:t>
      </w:r>
      <w:r w:rsidRPr="00A03CD0">
        <w:rPr>
          <w:rFonts w:asciiTheme="minorEastAsia" w:hAnsiTheme="minorEastAsia" w:cs="宋体" w:hint="eastAsia"/>
          <w:color w:val="2E2E2E"/>
          <w:kern w:val="0"/>
          <w:sz w:val="24"/>
          <w:szCs w:val="24"/>
        </w:rPr>
        <w:t>。</w:t>
      </w:r>
    </w:p>
    <w:p w:rsidR="00C226E0" w:rsidRPr="002F5AF4" w:rsidRDefault="00C226E0" w:rsidP="00C226E0">
      <w:pPr>
        <w:spacing w:line="360" w:lineRule="auto"/>
        <w:rPr>
          <w:rFonts w:asciiTheme="minorEastAsia" w:hAnsiTheme="minorEastAsia"/>
          <w:sz w:val="24"/>
          <w:szCs w:val="24"/>
        </w:rPr>
      </w:pPr>
      <w:r w:rsidRPr="002F5AF4">
        <w:rPr>
          <w:rFonts w:asciiTheme="minorEastAsia" w:hAnsiTheme="minorEastAsia" w:cs="宋体" w:hint="eastAsia"/>
          <w:color w:val="2E2E2E"/>
          <w:kern w:val="0"/>
          <w:sz w:val="24"/>
          <w:szCs w:val="24"/>
        </w:rPr>
        <w:t xml:space="preserve">　</w:t>
      </w:r>
      <w:r w:rsidRPr="002F5AF4">
        <w:rPr>
          <w:rFonts w:asciiTheme="minorEastAsia" w:hAnsiTheme="minorEastAsia" w:cs="宋体" w:hint="eastAsia"/>
          <w:b/>
          <w:color w:val="FF0000"/>
          <w:kern w:val="0"/>
          <w:sz w:val="24"/>
          <w:szCs w:val="24"/>
        </w:rPr>
        <w:t xml:space="preserve">　注明：开立增值税专用发票的学员请务必填写正确的开票信息，否则您的发票无法用于抵扣。</w:t>
      </w:r>
    </w:p>
    <w:p w:rsidR="00C226E0" w:rsidRDefault="00C226E0" w:rsidP="00C226E0">
      <w:pPr>
        <w:widowControl/>
        <w:spacing w:line="360" w:lineRule="auto"/>
        <w:jc w:val="left"/>
        <w:rPr>
          <w:rFonts w:asciiTheme="minorEastAsia" w:hAnsiTheme="minorEastAsia" w:cs="Times New Roman"/>
          <w:b/>
          <w:bCs/>
          <w:color w:val="4E4E4E"/>
          <w:sz w:val="24"/>
          <w:szCs w:val="24"/>
        </w:rPr>
      </w:pPr>
    </w:p>
    <w:p w:rsidR="00C226E0" w:rsidRPr="002F5AF4" w:rsidRDefault="00C226E0" w:rsidP="00C226E0">
      <w:pPr>
        <w:widowControl/>
        <w:spacing w:line="360" w:lineRule="auto"/>
        <w:jc w:val="left"/>
        <w:rPr>
          <w:rFonts w:asciiTheme="minorEastAsia" w:hAnsiTheme="minorEastAsia" w:cs="Times New Roman"/>
          <w:b/>
          <w:bCs/>
          <w:color w:val="4E4E4E"/>
          <w:sz w:val="24"/>
          <w:szCs w:val="24"/>
        </w:rPr>
      </w:pPr>
    </w:p>
    <w:p w:rsidR="00C226E0" w:rsidRPr="002F5AF4" w:rsidRDefault="00C226E0" w:rsidP="00C226E0">
      <w:pPr>
        <w:pStyle w:val="4"/>
        <w:spacing w:line="360" w:lineRule="auto"/>
        <w:rPr>
          <w:rFonts w:asciiTheme="minorEastAsia" w:eastAsiaTheme="minorEastAsia" w:hAnsiTheme="minorEastAsia"/>
          <w:sz w:val="24"/>
          <w:szCs w:val="24"/>
        </w:rPr>
      </w:pPr>
      <w:bookmarkStart w:id="5" w:name="_附件四："/>
      <w:bookmarkStart w:id="6" w:name="_附件三："/>
      <w:bookmarkEnd w:id="5"/>
      <w:bookmarkEnd w:id="6"/>
      <w:r w:rsidRPr="002F5AF4">
        <w:rPr>
          <w:rFonts w:asciiTheme="minorEastAsia" w:eastAsiaTheme="minorEastAsia" w:hAnsiTheme="minorEastAsia" w:hint="eastAsia"/>
          <w:sz w:val="24"/>
          <w:szCs w:val="24"/>
        </w:rPr>
        <w:t>附件</w:t>
      </w:r>
      <w:r>
        <w:rPr>
          <w:rFonts w:asciiTheme="minorEastAsia" w:eastAsiaTheme="minorEastAsia" w:hAnsiTheme="minorEastAsia" w:hint="eastAsia"/>
          <w:sz w:val="24"/>
          <w:szCs w:val="24"/>
        </w:rPr>
        <w:t>三</w:t>
      </w:r>
      <w:r w:rsidRPr="002F5AF4">
        <w:rPr>
          <w:rFonts w:asciiTheme="minorEastAsia" w:eastAsiaTheme="minorEastAsia" w:hAnsiTheme="minorEastAsia" w:hint="eastAsia"/>
          <w:sz w:val="24"/>
          <w:szCs w:val="24"/>
        </w:rPr>
        <w:t>：</w:t>
      </w:r>
    </w:p>
    <w:p w:rsidR="00C226E0" w:rsidRPr="002F5AF4" w:rsidRDefault="00C226E0" w:rsidP="00C226E0">
      <w:pPr>
        <w:pStyle w:val="4"/>
        <w:spacing w:line="360" w:lineRule="auto"/>
        <w:ind w:firstLineChars="400" w:firstLine="964"/>
        <w:jc w:val="center"/>
        <w:rPr>
          <w:rFonts w:asciiTheme="minorEastAsia" w:eastAsiaTheme="minorEastAsia" w:hAnsiTheme="minorEastAsia"/>
          <w:sz w:val="24"/>
          <w:szCs w:val="24"/>
        </w:rPr>
      </w:pPr>
      <w:bookmarkStart w:id="7" w:name="_董事会推荐函"/>
      <w:bookmarkEnd w:id="7"/>
      <w:r w:rsidRPr="002F5AF4">
        <w:rPr>
          <w:rFonts w:asciiTheme="minorEastAsia" w:eastAsiaTheme="minorEastAsia" w:hAnsiTheme="minorEastAsia" w:hint="eastAsia"/>
          <w:sz w:val="24"/>
          <w:szCs w:val="24"/>
        </w:rPr>
        <w:t>董事会推荐函</w:t>
      </w:r>
    </w:p>
    <w:p w:rsidR="00C226E0" w:rsidRPr="002F5AF4" w:rsidRDefault="00C226E0" w:rsidP="00C226E0">
      <w:pPr>
        <w:snapToGrid w:val="0"/>
        <w:spacing w:line="360" w:lineRule="auto"/>
        <w:rPr>
          <w:rFonts w:asciiTheme="minorEastAsia" w:hAnsiTheme="minorEastAsia" w:cs="Times New Roman"/>
          <w:sz w:val="24"/>
          <w:szCs w:val="24"/>
        </w:rPr>
      </w:pPr>
    </w:p>
    <w:p w:rsidR="00C226E0" w:rsidRPr="002F5AF4" w:rsidRDefault="00C226E0" w:rsidP="00C226E0">
      <w:pPr>
        <w:snapToGrid w:val="0"/>
        <w:spacing w:line="360" w:lineRule="auto"/>
        <w:rPr>
          <w:rFonts w:asciiTheme="minorEastAsia" w:hAnsiTheme="minorEastAsia" w:cs="Times New Roman"/>
          <w:sz w:val="24"/>
          <w:szCs w:val="24"/>
        </w:rPr>
      </w:pPr>
      <w:r w:rsidRPr="002F5AF4">
        <w:rPr>
          <w:rFonts w:asciiTheme="minorEastAsia" w:hAnsiTheme="minorEastAsia" w:cs="Times New Roman" w:hint="eastAsia"/>
          <w:sz w:val="24"/>
          <w:szCs w:val="24"/>
        </w:rPr>
        <w:t>深圳证券交易所：</w:t>
      </w:r>
    </w:p>
    <w:p w:rsidR="00C226E0" w:rsidRPr="002F5AF4" w:rsidRDefault="00C226E0" w:rsidP="00C226E0">
      <w:pPr>
        <w:snapToGri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u w:val="dotted"/>
        </w:rPr>
        <w:t>兹</w:t>
      </w:r>
      <w:r w:rsidRPr="002F5AF4">
        <w:rPr>
          <w:rFonts w:asciiTheme="minorEastAsia" w:hAnsiTheme="minorEastAsia" w:cs="Times New Roman" w:hint="eastAsia"/>
          <w:sz w:val="24"/>
          <w:szCs w:val="24"/>
        </w:rPr>
        <w:t>推荐本公司员工</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C226E0" w:rsidRPr="002F5AF4" w:rsidRDefault="00C226E0" w:rsidP="00C226E0">
      <w:pPr>
        <w:adjustRightInd w:val="0"/>
        <w:spacing w:line="360" w:lineRule="auto"/>
        <w:ind w:firstLineChars="200" w:firstLine="480"/>
        <w:rPr>
          <w:rFonts w:asciiTheme="minorEastAsia" w:hAnsiTheme="minorEastAsia" w:cs="Times New Roman"/>
          <w:sz w:val="24"/>
          <w:szCs w:val="24"/>
        </w:rPr>
      </w:pPr>
    </w:p>
    <w:p w:rsidR="00C226E0" w:rsidRPr="002F5AF4" w:rsidRDefault="00C226E0" w:rsidP="00C226E0">
      <w:pPr>
        <w:adjustRightInd w:val="0"/>
        <w:spacing w:line="360" w:lineRule="auto"/>
        <w:rPr>
          <w:rFonts w:asciiTheme="minorEastAsia" w:hAnsiTheme="minorEastAsia" w:cs="Times New Roman"/>
          <w:sz w:val="24"/>
          <w:szCs w:val="24"/>
        </w:rPr>
      </w:pPr>
      <w:r w:rsidRPr="002F5AF4">
        <w:rPr>
          <w:rFonts w:asciiTheme="minorEastAsia" w:hAnsiTheme="minorEastAsia" w:cs="Times New Roman" w:hint="eastAsia"/>
          <w:sz w:val="24"/>
          <w:szCs w:val="24"/>
        </w:rPr>
        <w:t>附：被推荐人学历：</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  年龄：</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职务：</w:t>
      </w:r>
      <w:r w:rsidRPr="002F5AF4">
        <w:rPr>
          <w:rFonts w:asciiTheme="minorEastAsia" w:hAnsiTheme="minorEastAsia" w:cs="Times New Roman" w:hint="eastAsia"/>
          <w:sz w:val="24"/>
          <w:szCs w:val="24"/>
          <w:u w:val="single"/>
        </w:rPr>
        <w:t xml:space="preserve">        </w:t>
      </w:r>
    </w:p>
    <w:p w:rsidR="00C226E0" w:rsidRPr="002F5AF4" w:rsidRDefault="00C226E0" w:rsidP="00C226E0">
      <w:pPr>
        <w:adjustRightInd w:val="0"/>
        <w:spacing w:line="360" w:lineRule="auto"/>
        <w:ind w:firstLineChars="200" w:firstLine="480"/>
        <w:rPr>
          <w:rFonts w:asciiTheme="minorEastAsia" w:hAnsiTheme="minorEastAsia" w:cs="Times New Roman"/>
          <w:sz w:val="24"/>
          <w:szCs w:val="24"/>
          <w:u w:val="single"/>
        </w:rPr>
      </w:pPr>
      <w:r w:rsidRPr="002F5AF4">
        <w:rPr>
          <w:rFonts w:asciiTheme="minorEastAsia" w:hAnsiTheme="minorEastAsia" w:cs="Times New Roman" w:hint="eastAsia"/>
          <w:sz w:val="24"/>
          <w:szCs w:val="24"/>
        </w:rPr>
        <w:t>工作经历：</w:t>
      </w:r>
      <w:r w:rsidRPr="002F5AF4">
        <w:rPr>
          <w:rFonts w:asciiTheme="minorEastAsia" w:hAnsiTheme="minorEastAsia" w:cs="Times New Roman" w:hint="eastAsia"/>
          <w:sz w:val="24"/>
          <w:szCs w:val="24"/>
          <w:u w:val="single"/>
        </w:rPr>
        <w:t xml:space="preserve">                                      </w:t>
      </w:r>
    </w:p>
    <w:p w:rsidR="00C226E0" w:rsidRPr="002F5AF4" w:rsidRDefault="00C226E0" w:rsidP="00C226E0">
      <w:pPr>
        <w:adjustRightIn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u w:val="single"/>
        </w:rPr>
        <w:t xml:space="preserve">                                                                </w:t>
      </w:r>
    </w:p>
    <w:p w:rsidR="00C226E0" w:rsidRPr="002F5AF4" w:rsidRDefault="00C226E0" w:rsidP="00C226E0">
      <w:pPr>
        <w:adjustRightIn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rPr>
        <w:t>推荐理由：</w:t>
      </w:r>
      <w:r w:rsidRPr="002F5AF4">
        <w:rPr>
          <w:rFonts w:asciiTheme="minorEastAsia" w:hAnsiTheme="minorEastAsia" w:cs="Times New Roman" w:hint="eastAsia"/>
          <w:sz w:val="24"/>
          <w:szCs w:val="24"/>
          <w:u w:val="single"/>
        </w:rPr>
        <w:t xml:space="preserve">                                                                         </w:t>
      </w:r>
    </w:p>
    <w:p w:rsidR="00C226E0" w:rsidRPr="002F5AF4" w:rsidRDefault="00C226E0" w:rsidP="00C226E0">
      <w:pPr>
        <w:spacing w:line="360" w:lineRule="auto"/>
        <w:rPr>
          <w:rFonts w:asciiTheme="minorEastAsia" w:hAnsiTheme="minorEastAsia" w:cs="Times New Roman"/>
          <w:sz w:val="24"/>
          <w:szCs w:val="24"/>
        </w:rPr>
      </w:pPr>
    </w:p>
    <w:p w:rsidR="00C226E0" w:rsidRPr="002F5AF4" w:rsidRDefault="00C226E0" w:rsidP="00C226E0">
      <w:pPr>
        <w:spacing w:line="360" w:lineRule="auto"/>
        <w:rPr>
          <w:rFonts w:asciiTheme="minorEastAsia" w:hAnsiTheme="minorEastAsia" w:cs="Times New Roman"/>
          <w:sz w:val="24"/>
          <w:szCs w:val="24"/>
        </w:rPr>
      </w:pPr>
    </w:p>
    <w:p w:rsidR="00C226E0" w:rsidRPr="002F5AF4" w:rsidRDefault="00C226E0" w:rsidP="00C226E0">
      <w:pPr>
        <w:spacing w:line="360" w:lineRule="auto"/>
        <w:ind w:left="5445" w:firstLineChars="682" w:firstLine="1637"/>
        <w:rPr>
          <w:rFonts w:asciiTheme="minorEastAsia" w:hAnsiTheme="minorEastAsia" w:cs="Times New Roman"/>
          <w:sz w:val="24"/>
          <w:szCs w:val="24"/>
          <w:u w:val="single"/>
        </w:rPr>
      </w:pPr>
    </w:p>
    <w:p w:rsidR="00C226E0" w:rsidRPr="002F5AF4" w:rsidRDefault="00C226E0" w:rsidP="00C226E0">
      <w:pPr>
        <w:spacing w:line="360" w:lineRule="auto"/>
        <w:ind w:left="2520"/>
        <w:rPr>
          <w:rFonts w:asciiTheme="minorEastAsia" w:hAnsiTheme="minorEastAsia" w:cs="Times New Roman"/>
          <w:sz w:val="24"/>
          <w:szCs w:val="24"/>
        </w:rPr>
      </w:pP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公司董事会（盖章） </w:t>
      </w:r>
    </w:p>
    <w:p w:rsidR="00C226E0" w:rsidRPr="002F5AF4" w:rsidRDefault="00C226E0" w:rsidP="00C226E0">
      <w:pPr>
        <w:spacing w:line="360" w:lineRule="auto"/>
        <w:ind w:leftChars="-2" w:left="-4"/>
        <w:jc w:val="left"/>
        <w:rPr>
          <w:rFonts w:asciiTheme="minorEastAsia" w:hAnsiTheme="minorEastAsia" w:cs="Times New Roman"/>
          <w:noProof/>
          <w:sz w:val="24"/>
          <w:szCs w:val="24"/>
        </w:rPr>
      </w:pPr>
      <w:r w:rsidRPr="002F5AF4">
        <w:rPr>
          <w:rFonts w:asciiTheme="minorEastAsia" w:hAnsiTheme="minorEastAsia" w:cs="Times New Roman" w:hint="eastAsia"/>
          <w:noProof/>
          <w:sz w:val="24"/>
          <w:szCs w:val="24"/>
        </w:rPr>
        <w:tab/>
      </w:r>
    </w:p>
    <w:p w:rsidR="00C226E0" w:rsidRPr="002F5AF4" w:rsidRDefault="00C226E0" w:rsidP="00C226E0">
      <w:pPr>
        <w:spacing w:line="360" w:lineRule="auto"/>
        <w:ind w:leftChars="-2" w:left="-4"/>
        <w:jc w:val="left"/>
        <w:rPr>
          <w:rFonts w:asciiTheme="minorEastAsia" w:hAnsiTheme="minorEastAsia" w:cs="Times New Roman"/>
          <w:noProof/>
          <w:sz w:val="24"/>
          <w:szCs w:val="24"/>
        </w:rPr>
      </w:pPr>
    </w:p>
    <w:p w:rsidR="00C226E0" w:rsidRPr="00704975" w:rsidRDefault="00C226E0" w:rsidP="00C226E0">
      <w:pPr>
        <w:spacing w:line="360" w:lineRule="auto"/>
        <w:ind w:leftChars="-2" w:left="-4"/>
        <w:jc w:val="left"/>
        <w:rPr>
          <w:rFonts w:asciiTheme="minorEastAsia" w:hAnsiTheme="minorEastAsia"/>
          <w:sz w:val="24"/>
          <w:szCs w:val="24"/>
        </w:rPr>
      </w:pPr>
      <w:r w:rsidRPr="002F5AF4">
        <w:rPr>
          <w:rFonts w:asciiTheme="minorEastAsia" w:hAnsiTheme="minorEastAsia" w:cs="Times New Roman" w:hint="eastAsia"/>
          <w:b/>
          <w:color w:val="FF0000"/>
          <w:sz w:val="24"/>
          <w:szCs w:val="24"/>
        </w:rPr>
        <w:t>注：请将原件携带至酒店，考试当天同身份证一并出示，以备查验，考试结束后随同试卷一起上交</w:t>
      </w:r>
    </w:p>
    <w:p w:rsidR="00E34D51" w:rsidRPr="00C226E0" w:rsidRDefault="00E34D51">
      <w:bookmarkStart w:id="8" w:name="_GoBack"/>
      <w:bookmarkEnd w:id="8"/>
    </w:p>
    <w:sectPr w:rsidR="00E34D51" w:rsidRPr="00C226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E0"/>
    <w:rsid w:val="00C226E0"/>
    <w:rsid w:val="00E34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E0"/>
    <w:pPr>
      <w:widowControl w:val="0"/>
      <w:jc w:val="both"/>
    </w:pPr>
  </w:style>
  <w:style w:type="paragraph" w:styleId="2">
    <w:name w:val="heading 2"/>
    <w:basedOn w:val="a"/>
    <w:next w:val="a"/>
    <w:link w:val="2Char"/>
    <w:uiPriority w:val="9"/>
    <w:unhideWhenUsed/>
    <w:qFormat/>
    <w:rsid w:val="00C226E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226E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226E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226E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226E0"/>
    <w:rPr>
      <w:b/>
      <w:bCs/>
      <w:sz w:val="32"/>
      <w:szCs w:val="32"/>
    </w:rPr>
  </w:style>
  <w:style w:type="character" w:customStyle="1" w:styleId="4Char">
    <w:name w:val="标题 4 Char"/>
    <w:basedOn w:val="a0"/>
    <w:link w:val="4"/>
    <w:uiPriority w:val="9"/>
    <w:rsid w:val="00C226E0"/>
    <w:rPr>
      <w:rFonts w:asciiTheme="majorHAnsi" w:eastAsiaTheme="majorEastAsia" w:hAnsiTheme="majorHAnsi" w:cstheme="majorBidi"/>
      <w:b/>
      <w:bCs/>
      <w:sz w:val="28"/>
      <w:szCs w:val="28"/>
    </w:rPr>
  </w:style>
  <w:style w:type="character" w:styleId="a3">
    <w:name w:val="Hyperlink"/>
    <w:basedOn w:val="a0"/>
    <w:uiPriority w:val="99"/>
    <w:unhideWhenUsed/>
    <w:rsid w:val="00C22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E0"/>
    <w:pPr>
      <w:widowControl w:val="0"/>
      <w:jc w:val="both"/>
    </w:pPr>
  </w:style>
  <w:style w:type="paragraph" w:styleId="2">
    <w:name w:val="heading 2"/>
    <w:basedOn w:val="a"/>
    <w:next w:val="a"/>
    <w:link w:val="2Char"/>
    <w:uiPriority w:val="9"/>
    <w:unhideWhenUsed/>
    <w:qFormat/>
    <w:rsid w:val="00C226E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226E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226E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226E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226E0"/>
    <w:rPr>
      <w:b/>
      <w:bCs/>
      <w:sz w:val="32"/>
      <w:szCs w:val="32"/>
    </w:rPr>
  </w:style>
  <w:style w:type="character" w:customStyle="1" w:styleId="4Char">
    <w:name w:val="标题 4 Char"/>
    <w:basedOn w:val="a0"/>
    <w:link w:val="4"/>
    <w:uiPriority w:val="9"/>
    <w:rsid w:val="00C226E0"/>
    <w:rPr>
      <w:rFonts w:asciiTheme="majorHAnsi" w:eastAsiaTheme="majorEastAsia" w:hAnsiTheme="majorHAnsi" w:cstheme="majorBidi"/>
      <w:b/>
      <w:bCs/>
      <w:sz w:val="28"/>
      <w:szCs w:val="28"/>
    </w:rPr>
  </w:style>
  <w:style w:type="character" w:styleId="a3">
    <w:name w:val="Hyperlink"/>
    <w:basedOn w:val="a0"/>
    <w:uiPriority w:val="99"/>
    <w:unhideWhenUsed/>
    <w:rsid w:val="00C2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zse.cn/main/images/2016/03/04/20160304095046947.docx" TargetMode="External"/><Relationship Id="rId5" Type="http://schemas.openxmlformats.org/officeDocument/2006/relationships/hyperlink" Target="file:///D:\&#24037;&#20316;\02%20&#20250;&#21153;&#65288;&#22521;&#35757;&#29677;&#65289;\2017.3&#31532;69&#26399;&#33891;&#31192;&#29677;%20&#37325;&#24198;\&#39044;&#31639;\55&#25910;&#36153;&#26631;&#20934;&#12289;&#26041;&#24335;&#21450;&#21457;&#31080;&#38382;&#39064;%20-%20&#21103;&#2641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2017-11-03T03:26:00Z</dcterms:created>
  <dcterms:modified xsi:type="dcterms:W3CDTF">2017-11-03T03:27:00Z</dcterms:modified>
</cp:coreProperties>
</file>