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4C" w:rsidRDefault="00F1424C" w:rsidP="00F1424C">
      <w:pPr>
        <w:jc w:val="center"/>
        <w:rPr>
          <w:rFonts w:hint="eastAsia"/>
          <w:b/>
        </w:rPr>
      </w:pPr>
      <w:bookmarkStart w:id="0" w:name="_GoBack"/>
      <w:r w:rsidRPr="00F1424C">
        <w:rPr>
          <w:rFonts w:hint="eastAsia"/>
          <w:b/>
        </w:rPr>
        <w:t>开盘集合竞价期间是否可以采用市价申报的方式进行交易委托？</w:t>
      </w:r>
    </w:p>
    <w:bookmarkEnd w:id="0"/>
    <w:p w:rsidR="00F1424C" w:rsidRPr="00F1424C" w:rsidRDefault="00F1424C" w:rsidP="00F1424C">
      <w:pPr>
        <w:jc w:val="center"/>
        <w:rPr>
          <w:rFonts w:hint="eastAsia"/>
          <w:b/>
        </w:rPr>
      </w:pPr>
    </w:p>
    <w:p w:rsidR="00F1424C" w:rsidRDefault="00F1424C" w:rsidP="00F1424C">
      <w:pPr>
        <w:ind w:firstLine="420"/>
        <w:rPr>
          <w:rFonts w:hint="eastAsia"/>
        </w:rPr>
      </w:pPr>
      <w:r>
        <w:rPr>
          <w:rFonts w:hint="eastAsia"/>
        </w:rPr>
        <w:t>答：根据《深交所交易规则（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月修订）》</w:t>
      </w:r>
      <w:r>
        <w:rPr>
          <w:rFonts w:hint="eastAsia"/>
        </w:rPr>
        <w:t>3.3.5</w:t>
      </w:r>
      <w:r>
        <w:rPr>
          <w:rFonts w:hint="eastAsia"/>
        </w:rPr>
        <w:t>条规定，市价申报只适用于有价格涨跌幅限制证券连续竞价期间的交易。其他交易时间，交易主机不接受市价申报。</w:t>
      </w:r>
    </w:p>
    <w:p w:rsidR="00F1424C" w:rsidRDefault="00F1424C" w:rsidP="00F1424C">
      <w:pPr>
        <w:ind w:firstLine="420"/>
        <w:rPr>
          <w:rFonts w:hint="eastAsia"/>
        </w:rPr>
      </w:pPr>
    </w:p>
    <w:p w:rsidR="00F1424C" w:rsidRDefault="00F1424C" w:rsidP="00F1424C">
      <w:pPr>
        <w:ind w:firstLine="420"/>
        <w:rPr>
          <w:rFonts w:hint="eastAsia"/>
        </w:rPr>
      </w:pPr>
    </w:p>
    <w:p w:rsidR="00F1424C" w:rsidRDefault="00F1424C" w:rsidP="00F1424C">
      <w:pPr>
        <w:rPr>
          <w:rFonts w:hint="eastAsia"/>
        </w:rPr>
      </w:pPr>
      <w:r>
        <w:rPr>
          <w:rFonts w:hint="eastAsia"/>
        </w:rPr>
        <w:t xml:space="preserve">　　（消息来源：深圳证券交易所网站）</w:t>
      </w:r>
    </w:p>
    <w:p w:rsidR="006D33CC" w:rsidRPr="006D33CC" w:rsidRDefault="00F1424C" w:rsidP="00F1424C">
      <w:r>
        <w:rPr>
          <w:rFonts w:hint="eastAsia"/>
        </w:rPr>
        <w:t xml:space="preserve">　　免责声明：本栏目信息仅供参考，不构成经营或投资建议，如据此操作，风险自担。深交所中小企业之家力求本栏目所涉信息准确可靠，但并不对其准确性、完整性和及时性做出任何保证，对因使用本栏目信息引发的损失不承担责任。</w:t>
      </w:r>
    </w:p>
    <w:sectPr w:rsidR="006D33CC" w:rsidRPr="006D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79"/>
    <w:rsid w:val="006D33CC"/>
    <w:rsid w:val="00B97079"/>
    <w:rsid w:val="00E34D51"/>
    <w:rsid w:val="00F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1DBE8"/>
            <w:right w:val="none" w:sz="0" w:space="0" w:color="auto"/>
          </w:divBdr>
        </w:div>
        <w:div w:id="1185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2017-11-02T00:55:00Z</dcterms:created>
  <dcterms:modified xsi:type="dcterms:W3CDTF">2017-11-02T01:02:00Z</dcterms:modified>
</cp:coreProperties>
</file>